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0A42" w:rsidRDefault="00AB0A42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1D03" w:rsidRDefault="00BB1D03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1D03" w:rsidRDefault="00BB1D03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6D0" w:rsidRPr="00F96C62" w:rsidRDefault="00D43ECA" w:rsidP="008476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21F">
        <w:rPr>
          <w:rFonts w:ascii="Times New Roman" w:hAnsi="Times New Roman"/>
          <w:b/>
          <w:sz w:val="28"/>
          <w:szCs w:val="28"/>
        </w:rPr>
        <w:t xml:space="preserve">О проведении </w:t>
      </w:r>
      <w:r w:rsidR="00FF66D0" w:rsidRPr="00F96C62">
        <w:rPr>
          <w:rFonts w:ascii="Times New Roman" w:hAnsi="Times New Roman" w:cs="Times New Roman"/>
          <w:b/>
          <w:sz w:val="28"/>
          <w:szCs w:val="28"/>
        </w:rPr>
        <w:t>районного фестиваля народного творчества</w:t>
      </w:r>
    </w:p>
    <w:p w:rsidR="00036AB5" w:rsidRPr="00036AB5" w:rsidRDefault="00036AB5" w:rsidP="00036A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36AB5">
        <w:rPr>
          <w:rFonts w:ascii="Times New Roman" w:hAnsi="Times New Roman"/>
          <w:b/>
          <w:sz w:val="28"/>
          <w:szCs w:val="28"/>
        </w:rPr>
        <w:t xml:space="preserve">«60-я Таманская музыкальная весна», </w:t>
      </w:r>
    </w:p>
    <w:p w:rsidR="00EA4C29" w:rsidRPr="00036AB5" w:rsidRDefault="00036AB5" w:rsidP="00036A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36AB5">
        <w:rPr>
          <w:rFonts w:ascii="Times New Roman" w:hAnsi="Times New Roman"/>
          <w:b/>
          <w:color w:val="000000" w:themeColor="text1"/>
          <w:sz w:val="28"/>
          <w:szCs w:val="28"/>
        </w:rPr>
        <w:t>посвященного Году единства народов России</w:t>
      </w:r>
    </w:p>
    <w:p w:rsidR="005E5688" w:rsidRPr="00036AB5" w:rsidRDefault="005E5688" w:rsidP="00DD42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3ECA" w:rsidRDefault="00712A3F" w:rsidP="003F41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6 октября 2003 г</w:t>
      </w:r>
      <w:r w:rsidR="006D0FC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                        № 131-ФЗ «Об общих принципах организации местного самоуправления в Российской Федерации», в</w:t>
      </w:r>
      <w:r w:rsidR="00D43ECA">
        <w:rPr>
          <w:rFonts w:ascii="Times New Roman" w:hAnsi="Times New Roman"/>
          <w:sz w:val="28"/>
          <w:szCs w:val="28"/>
        </w:rPr>
        <w:t xml:space="preserve"> целях развития народного творчества и поддержки участников художественной самодеятельности </w:t>
      </w:r>
      <w:r w:rsidR="00C048D0">
        <w:rPr>
          <w:rFonts w:ascii="Times New Roman" w:hAnsi="Times New Roman"/>
          <w:sz w:val="28"/>
          <w:szCs w:val="28"/>
        </w:rPr>
        <w:t xml:space="preserve">Темрюкского </w:t>
      </w:r>
      <w:r w:rsidR="00D43ECA">
        <w:rPr>
          <w:rFonts w:ascii="Times New Roman" w:hAnsi="Times New Roman"/>
          <w:sz w:val="28"/>
          <w:szCs w:val="28"/>
        </w:rPr>
        <w:t xml:space="preserve">района, популяризации кубанской традиционной культуры, эстетического воспитания, </w:t>
      </w:r>
      <w:r w:rsidR="00D43ECA" w:rsidRPr="003F411C">
        <w:rPr>
          <w:rFonts w:ascii="Times New Roman" w:hAnsi="Times New Roman"/>
          <w:sz w:val="28"/>
          <w:szCs w:val="28"/>
        </w:rPr>
        <w:t>реализации творческих способностей населения Тамани п о с т а н о в л я ю:</w:t>
      </w:r>
    </w:p>
    <w:p w:rsidR="00F034C4" w:rsidRDefault="00F96C62" w:rsidP="00F034C4">
      <w:pPr>
        <w:pStyle w:val="a3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D066F9">
        <w:rPr>
          <w:rFonts w:ascii="Times New Roman" w:hAnsi="Times New Roman"/>
          <w:sz w:val="28"/>
          <w:szCs w:val="28"/>
        </w:rPr>
        <w:t xml:space="preserve"> </w:t>
      </w:r>
      <w:r w:rsidR="00D43ECA" w:rsidRPr="003F411C">
        <w:rPr>
          <w:rFonts w:ascii="Times New Roman" w:hAnsi="Times New Roman"/>
          <w:sz w:val="28"/>
          <w:szCs w:val="28"/>
        </w:rPr>
        <w:t>Провести в 20</w:t>
      </w:r>
      <w:r w:rsidR="0084642E" w:rsidRPr="003F411C">
        <w:rPr>
          <w:rFonts w:ascii="Times New Roman" w:hAnsi="Times New Roman"/>
          <w:sz w:val="28"/>
          <w:szCs w:val="28"/>
        </w:rPr>
        <w:t>2</w:t>
      </w:r>
      <w:r w:rsidR="00F034C4">
        <w:rPr>
          <w:rFonts w:ascii="Times New Roman" w:hAnsi="Times New Roman"/>
          <w:sz w:val="28"/>
          <w:szCs w:val="28"/>
        </w:rPr>
        <w:t>6</w:t>
      </w:r>
      <w:r w:rsidR="00F91567">
        <w:rPr>
          <w:rFonts w:ascii="Times New Roman" w:hAnsi="Times New Roman"/>
          <w:sz w:val="28"/>
          <w:szCs w:val="28"/>
        </w:rPr>
        <w:t xml:space="preserve"> </w:t>
      </w:r>
      <w:r w:rsidR="00D43ECA" w:rsidRPr="003F411C">
        <w:rPr>
          <w:rFonts w:ascii="Times New Roman" w:hAnsi="Times New Roman"/>
          <w:sz w:val="28"/>
          <w:szCs w:val="28"/>
        </w:rPr>
        <w:t>год</w:t>
      </w:r>
      <w:r w:rsidR="00972C26" w:rsidRPr="003F411C">
        <w:rPr>
          <w:rFonts w:ascii="Times New Roman" w:hAnsi="Times New Roman"/>
          <w:sz w:val="28"/>
          <w:szCs w:val="28"/>
        </w:rPr>
        <w:t>у</w:t>
      </w:r>
      <w:r w:rsidR="00D43ECA" w:rsidRPr="003F411C">
        <w:rPr>
          <w:rFonts w:ascii="Times New Roman" w:hAnsi="Times New Roman"/>
          <w:sz w:val="28"/>
          <w:szCs w:val="28"/>
        </w:rPr>
        <w:t xml:space="preserve"> в </w:t>
      </w:r>
      <w:r w:rsidR="00F034C4">
        <w:rPr>
          <w:rFonts w:ascii="Times New Roman" w:hAnsi="Times New Roman"/>
          <w:sz w:val="28"/>
          <w:szCs w:val="28"/>
        </w:rPr>
        <w:t xml:space="preserve">муниципальном образовании </w:t>
      </w:r>
      <w:r w:rsidR="00D43ECA" w:rsidRPr="003F411C">
        <w:rPr>
          <w:rFonts w:ascii="Times New Roman" w:hAnsi="Times New Roman"/>
          <w:sz w:val="28"/>
          <w:szCs w:val="28"/>
        </w:rPr>
        <w:t>Темрюкск</w:t>
      </w:r>
      <w:r w:rsidR="00F034C4">
        <w:rPr>
          <w:rFonts w:ascii="Times New Roman" w:hAnsi="Times New Roman"/>
          <w:sz w:val="28"/>
          <w:szCs w:val="28"/>
        </w:rPr>
        <w:t>ий</w:t>
      </w:r>
      <w:r w:rsidR="00D43ECA" w:rsidRPr="003F411C">
        <w:rPr>
          <w:rFonts w:ascii="Times New Roman" w:hAnsi="Times New Roman"/>
          <w:sz w:val="28"/>
          <w:szCs w:val="28"/>
        </w:rPr>
        <w:t xml:space="preserve"> </w:t>
      </w:r>
      <w:r w:rsidR="00F034C4">
        <w:rPr>
          <w:rFonts w:ascii="Times New Roman" w:hAnsi="Times New Roman"/>
          <w:sz w:val="28"/>
          <w:szCs w:val="28"/>
        </w:rPr>
        <w:t>муниципальный район Краснодарского края</w:t>
      </w:r>
      <w:r w:rsidR="00D43ECA" w:rsidRPr="003F411C">
        <w:rPr>
          <w:rFonts w:ascii="Times New Roman" w:hAnsi="Times New Roman"/>
          <w:sz w:val="28"/>
          <w:szCs w:val="28"/>
        </w:rPr>
        <w:t xml:space="preserve"> </w:t>
      </w:r>
      <w:r w:rsidR="00C66189" w:rsidRPr="003F411C">
        <w:rPr>
          <w:rFonts w:ascii="Times New Roman" w:hAnsi="Times New Roman"/>
          <w:sz w:val="28"/>
          <w:szCs w:val="28"/>
        </w:rPr>
        <w:t>районный</w:t>
      </w:r>
      <w:r w:rsidR="00F91567">
        <w:rPr>
          <w:rFonts w:ascii="Times New Roman" w:hAnsi="Times New Roman"/>
          <w:sz w:val="28"/>
          <w:szCs w:val="28"/>
        </w:rPr>
        <w:t xml:space="preserve"> </w:t>
      </w:r>
      <w:r w:rsidR="00D43ECA" w:rsidRPr="003F411C">
        <w:rPr>
          <w:rFonts w:ascii="Times New Roman" w:hAnsi="Times New Roman"/>
          <w:sz w:val="28"/>
          <w:szCs w:val="28"/>
        </w:rPr>
        <w:t xml:space="preserve">фестиваль </w:t>
      </w:r>
      <w:r w:rsidRPr="00F96C62">
        <w:rPr>
          <w:rFonts w:ascii="Times New Roman" w:hAnsi="Times New Roman"/>
          <w:sz w:val="28"/>
          <w:szCs w:val="28"/>
        </w:rPr>
        <w:t xml:space="preserve">народного </w:t>
      </w:r>
      <w:r w:rsidRPr="00314CF7">
        <w:rPr>
          <w:rFonts w:ascii="Times New Roman" w:hAnsi="Times New Roman"/>
          <w:sz w:val="28"/>
          <w:szCs w:val="28"/>
        </w:rPr>
        <w:t>творчества</w:t>
      </w:r>
      <w:r w:rsidR="00853121" w:rsidRPr="00314CF7">
        <w:rPr>
          <w:rFonts w:ascii="Times New Roman" w:hAnsi="Times New Roman"/>
          <w:sz w:val="28"/>
          <w:szCs w:val="28"/>
        </w:rPr>
        <w:t xml:space="preserve"> </w:t>
      </w:r>
      <w:r w:rsidR="00F034C4">
        <w:rPr>
          <w:rFonts w:ascii="Times New Roman" w:hAnsi="Times New Roman"/>
          <w:sz w:val="28"/>
          <w:szCs w:val="28"/>
        </w:rPr>
        <w:t xml:space="preserve">«60-я Таманская музыкальная весна», </w:t>
      </w:r>
      <w:r w:rsidR="00F034C4">
        <w:rPr>
          <w:rFonts w:ascii="Times New Roman" w:hAnsi="Times New Roman"/>
          <w:color w:val="000000" w:themeColor="text1"/>
          <w:sz w:val="28"/>
          <w:szCs w:val="28"/>
        </w:rPr>
        <w:t>посвященн</w:t>
      </w:r>
      <w:r w:rsidR="00036AB5">
        <w:rPr>
          <w:rFonts w:ascii="Times New Roman" w:hAnsi="Times New Roman"/>
          <w:color w:val="000000" w:themeColor="text1"/>
          <w:sz w:val="28"/>
          <w:szCs w:val="28"/>
        </w:rPr>
        <w:t>ый</w:t>
      </w:r>
      <w:r w:rsidR="00F034C4">
        <w:rPr>
          <w:rFonts w:ascii="Times New Roman" w:hAnsi="Times New Roman"/>
          <w:color w:val="000000" w:themeColor="text1"/>
          <w:sz w:val="28"/>
          <w:szCs w:val="28"/>
        </w:rPr>
        <w:t xml:space="preserve"> Г</w:t>
      </w:r>
      <w:r w:rsidR="00F034C4" w:rsidRPr="00D93363">
        <w:rPr>
          <w:rFonts w:ascii="Times New Roman" w:hAnsi="Times New Roman"/>
          <w:color w:val="000000" w:themeColor="text1"/>
          <w:sz w:val="28"/>
          <w:szCs w:val="28"/>
        </w:rPr>
        <w:t>оду единства народов России</w:t>
      </w:r>
      <w:r w:rsidR="00F034C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B5112" w:rsidRDefault="00092465" w:rsidP="00F034C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3F411C">
        <w:rPr>
          <w:rFonts w:ascii="Times New Roman" w:hAnsi="Times New Roman"/>
          <w:sz w:val="28"/>
          <w:szCs w:val="28"/>
        </w:rPr>
        <w:t xml:space="preserve">2. Утвердить </w:t>
      </w:r>
      <w:r w:rsidR="004E69E9" w:rsidRPr="003F411C">
        <w:rPr>
          <w:rFonts w:ascii="Times New Roman" w:hAnsi="Times New Roman"/>
          <w:sz w:val="28"/>
          <w:szCs w:val="28"/>
        </w:rPr>
        <w:t>п</w:t>
      </w:r>
      <w:r w:rsidRPr="003F411C">
        <w:rPr>
          <w:rFonts w:ascii="Times New Roman" w:hAnsi="Times New Roman"/>
          <w:sz w:val="28"/>
          <w:szCs w:val="28"/>
        </w:rPr>
        <w:t>оложение</w:t>
      </w:r>
      <w:r w:rsidR="00F91567">
        <w:rPr>
          <w:rFonts w:ascii="Times New Roman" w:hAnsi="Times New Roman"/>
          <w:sz w:val="28"/>
          <w:szCs w:val="28"/>
        </w:rPr>
        <w:t xml:space="preserve"> </w:t>
      </w:r>
      <w:r w:rsidR="009B5112" w:rsidRPr="003F411C">
        <w:rPr>
          <w:rFonts w:ascii="Times New Roman" w:hAnsi="Times New Roman"/>
          <w:sz w:val="28"/>
          <w:szCs w:val="28"/>
        </w:rPr>
        <w:t xml:space="preserve">о проведении районного </w:t>
      </w:r>
      <w:r w:rsidR="00D70632" w:rsidRPr="003F411C">
        <w:rPr>
          <w:rFonts w:ascii="Times New Roman" w:hAnsi="Times New Roman"/>
          <w:sz w:val="28"/>
          <w:szCs w:val="28"/>
        </w:rPr>
        <w:t>фестивал</w:t>
      </w:r>
      <w:r w:rsidR="00D70632">
        <w:rPr>
          <w:rFonts w:ascii="Times New Roman" w:hAnsi="Times New Roman"/>
          <w:sz w:val="28"/>
          <w:szCs w:val="28"/>
        </w:rPr>
        <w:t>я</w:t>
      </w:r>
      <w:r w:rsidR="00D70632" w:rsidRPr="003F411C">
        <w:rPr>
          <w:rFonts w:ascii="Times New Roman" w:hAnsi="Times New Roman"/>
          <w:sz w:val="28"/>
          <w:szCs w:val="28"/>
        </w:rPr>
        <w:t xml:space="preserve"> народного творчества </w:t>
      </w:r>
      <w:r w:rsidR="00036AB5">
        <w:rPr>
          <w:rFonts w:ascii="Times New Roman" w:hAnsi="Times New Roman"/>
          <w:sz w:val="28"/>
          <w:szCs w:val="28"/>
        </w:rPr>
        <w:t xml:space="preserve">«60-я Таманская музыкальная весна», </w:t>
      </w:r>
      <w:r w:rsidR="00036AB5">
        <w:rPr>
          <w:rFonts w:ascii="Times New Roman" w:hAnsi="Times New Roman"/>
          <w:color w:val="000000" w:themeColor="text1"/>
          <w:sz w:val="28"/>
          <w:szCs w:val="28"/>
        </w:rPr>
        <w:t>посвященного Г</w:t>
      </w:r>
      <w:r w:rsidR="00036AB5" w:rsidRPr="00D93363">
        <w:rPr>
          <w:rFonts w:ascii="Times New Roman" w:hAnsi="Times New Roman"/>
          <w:color w:val="000000" w:themeColor="text1"/>
          <w:sz w:val="28"/>
          <w:szCs w:val="28"/>
        </w:rPr>
        <w:t xml:space="preserve">оду единства народов России </w:t>
      </w:r>
      <w:r w:rsidR="0094626F">
        <w:rPr>
          <w:rFonts w:ascii="Times New Roman" w:hAnsi="Times New Roman"/>
          <w:sz w:val="28"/>
          <w:szCs w:val="28"/>
        </w:rPr>
        <w:t xml:space="preserve">(приложение </w:t>
      </w:r>
      <w:r w:rsidR="009B5112" w:rsidRPr="003F411C">
        <w:rPr>
          <w:rFonts w:ascii="Times New Roman" w:hAnsi="Times New Roman"/>
          <w:sz w:val="28"/>
          <w:szCs w:val="28"/>
        </w:rPr>
        <w:t>1)</w:t>
      </w:r>
      <w:r w:rsidR="004E69E9" w:rsidRPr="003F411C">
        <w:rPr>
          <w:rFonts w:ascii="Times New Roman" w:hAnsi="Times New Roman"/>
          <w:sz w:val="28"/>
          <w:szCs w:val="28"/>
        </w:rPr>
        <w:t>.</w:t>
      </w:r>
    </w:p>
    <w:p w:rsidR="003F1508" w:rsidRPr="003F411C" w:rsidRDefault="00244E23" w:rsidP="00244E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3F1508" w:rsidRPr="003F411C">
        <w:rPr>
          <w:rFonts w:ascii="Times New Roman" w:hAnsi="Times New Roman"/>
          <w:sz w:val="28"/>
          <w:szCs w:val="28"/>
        </w:rPr>
        <w:t xml:space="preserve">Утвердить </w:t>
      </w:r>
      <w:r w:rsidR="003F1508">
        <w:rPr>
          <w:rFonts w:ascii="Times New Roman" w:hAnsi="Times New Roman"/>
          <w:sz w:val="28"/>
          <w:szCs w:val="28"/>
        </w:rPr>
        <w:t>график</w:t>
      </w:r>
      <w:r w:rsidR="003F1508" w:rsidRPr="003F411C">
        <w:rPr>
          <w:rFonts w:ascii="Times New Roman" w:hAnsi="Times New Roman"/>
          <w:sz w:val="28"/>
          <w:szCs w:val="28"/>
        </w:rPr>
        <w:t xml:space="preserve"> проведени</w:t>
      </w:r>
      <w:r w:rsidR="002303A9">
        <w:rPr>
          <w:rFonts w:ascii="Times New Roman" w:hAnsi="Times New Roman"/>
          <w:sz w:val="28"/>
          <w:szCs w:val="28"/>
        </w:rPr>
        <w:t>я</w:t>
      </w:r>
      <w:r w:rsidR="00F91567">
        <w:rPr>
          <w:rFonts w:ascii="Times New Roman" w:hAnsi="Times New Roman"/>
          <w:sz w:val="28"/>
          <w:szCs w:val="28"/>
        </w:rPr>
        <w:t xml:space="preserve"> </w:t>
      </w:r>
      <w:r w:rsidR="003F1508">
        <w:rPr>
          <w:rFonts w:ascii="Times New Roman" w:hAnsi="Times New Roman"/>
          <w:sz w:val="28"/>
          <w:szCs w:val="28"/>
        </w:rPr>
        <w:t xml:space="preserve">жанровых конкурсов </w:t>
      </w:r>
      <w:r w:rsidR="003F1508" w:rsidRPr="003F411C">
        <w:rPr>
          <w:rFonts w:ascii="Times New Roman" w:hAnsi="Times New Roman"/>
          <w:sz w:val="28"/>
          <w:szCs w:val="28"/>
        </w:rPr>
        <w:t>районного фестивал</w:t>
      </w:r>
      <w:r w:rsidR="003F1508">
        <w:rPr>
          <w:rFonts w:ascii="Times New Roman" w:hAnsi="Times New Roman"/>
          <w:sz w:val="28"/>
          <w:szCs w:val="28"/>
        </w:rPr>
        <w:t>я</w:t>
      </w:r>
      <w:r w:rsidR="00F91567">
        <w:rPr>
          <w:rFonts w:ascii="Times New Roman" w:hAnsi="Times New Roman"/>
          <w:sz w:val="28"/>
          <w:szCs w:val="28"/>
        </w:rPr>
        <w:t xml:space="preserve"> </w:t>
      </w:r>
      <w:r w:rsidR="00F96C62" w:rsidRPr="00F96C62">
        <w:rPr>
          <w:rFonts w:ascii="Times New Roman" w:hAnsi="Times New Roman" w:cs="Times New Roman"/>
          <w:sz w:val="28"/>
          <w:szCs w:val="28"/>
        </w:rPr>
        <w:t>народного творчества</w:t>
      </w:r>
      <w:r w:rsidR="00F91567">
        <w:rPr>
          <w:rFonts w:ascii="Times New Roman" w:hAnsi="Times New Roman" w:cs="Times New Roman"/>
          <w:sz w:val="28"/>
          <w:szCs w:val="28"/>
        </w:rPr>
        <w:t xml:space="preserve"> </w:t>
      </w:r>
      <w:r w:rsidR="00036AB5">
        <w:rPr>
          <w:rFonts w:ascii="Times New Roman" w:hAnsi="Times New Roman"/>
          <w:sz w:val="28"/>
          <w:szCs w:val="28"/>
        </w:rPr>
        <w:t xml:space="preserve">«60-я Таманская музыкальная весна», </w:t>
      </w:r>
      <w:r w:rsidR="00036AB5">
        <w:rPr>
          <w:rFonts w:ascii="Times New Roman" w:hAnsi="Times New Roman"/>
          <w:color w:val="000000" w:themeColor="text1"/>
          <w:sz w:val="28"/>
          <w:szCs w:val="28"/>
        </w:rPr>
        <w:t>посвященного Г</w:t>
      </w:r>
      <w:r w:rsidR="00036AB5" w:rsidRPr="00D93363">
        <w:rPr>
          <w:rFonts w:ascii="Times New Roman" w:hAnsi="Times New Roman"/>
          <w:color w:val="000000" w:themeColor="text1"/>
          <w:sz w:val="28"/>
          <w:szCs w:val="28"/>
        </w:rPr>
        <w:t>оду единства народов России</w:t>
      </w:r>
      <w:r w:rsidR="00314CF7">
        <w:rPr>
          <w:rFonts w:ascii="Times New Roman" w:hAnsi="Times New Roman"/>
          <w:sz w:val="28"/>
          <w:szCs w:val="28"/>
        </w:rPr>
        <w:t xml:space="preserve"> </w:t>
      </w:r>
      <w:r w:rsidR="0094626F">
        <w:rPr>
          <w:rFonts w:ascii="Times New Roman" w:hAnsi="Times New Roman"/>
          <w:sz w:val="28"/>
          <w:szCs w:val="28"/>
        </w:rPr>
        <w:t>(приложение</w:t>
      </w:r>
      <w:r w:rsidR="002303A9">
        <w:rPr>
          <w:rFonts w:ascii="Times New Roman" w:hAnsi="Times New Roman"/>
          <w:sz w:val="28"/>
          <w:szCs w:val="28"/>
        </w:rPr>
        <w:t xml:space="preserve"> 2</w:t>
      </w:r>
      <w:r w:rsidR="003F1508" w:rsidRPr="003F411C">
        <w:rPr>
          <w:rFonts w:ascii="Times New Roman" w:hAnsi="Times New Roman"/>
          <w:sz w:val="28"/>
          <w:szCs w:val="28"/>
        </w:rPr>
        <w:t>).</w:t>
      </w:r>
    </w:p>
    <w:p w:rsidR="00D43ECA" w:rsidRPr="00AB377A" w:rsidRDefault="003F1508" w:rsidP="003F41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B5112" w:rsidRPr="00AB377A">
        <w:rPr>
          <w:rFonts w:ascii="Times New Roman" w:hAnsi="Times New Roman" w:cs="Times New Roman"/>
          <w:sz w:val="28"/>
          <w:szCs w:val="28"/>
        </w:rPr>
        <w:t>. Создать экспертн</w:t>
      </w:r>
      <w:r w:rsidR="00B67E41" w:rsidRPr="00AB377A">
        <w:rPr>
          <w:rFonts w:ascii="Times New Roman" w:hAnsi="Times New Roman" w:cs="Times New Roman"/>
          <w:sz w:val="28"/>
          <w:szCs w:val="28"/>
        </w:rPr>
        <w:t>ую</w:t>
      </w:r>
      <w:r w:rsidR="009B5112" w:rsidRPr="00AB377A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B67E41" w:rsidRPr="00AB377A">
        <w:rPr>
          <w:rFonts w:ascii="Times New Roman" w:hAnsi="Times New Roman" w:cs="Times New Roman"/>
          <w:sz w:val="28"/>
          <w:szCs w:val="28"/>
        </w:rPr>
        <w:t>у</w:t>
      </w:r>
      <w:r w:rsidR="00F91567">
        <w:rPr>
          <w:rFonts w:ascii="Times New Roman" w:hAnsi="Times New Roman" w:cs="Times New Roman"/>
          <w:sz w:val="28"/>
          <w:szCs w:val="28"/>
        </w:rPr>
        <w:t xml:space="preserve"> </w:t>
      </w:r>
      <w:r w:rsidR="00C66189" w:rsidRPr="00AB377A">
        <w:rPr>
          <w:rFonts w:ascii="Times New Roman" w:hAnsi="Times New Roman"/>
          <w:sz w:val="28"/>
          <w:szCs w:val="28"/>
        </w:rPr>
        <w:t xml:space="preserve">районного фестиваля </w:t>
      </w:r>
      <w:r w:rsidR="00F96C62" w:rsidRPr="00F96C62">
        <w:rPr>
          <w:rFonts w:ascii="Times New Roman" w:hAnsi="Times New Roman" w:cs="Times New Roman"/>
          <w:sz w:val="28"/>
          <w:szCs w:val="28"/>
        </w:rPr>
        <w:t>народного творчества</w:t>
      </w:r>
      <w:r w:rsidR="00853121">
        <w:rPr>
          <w:rFonts w:ascii="Times New Roman" w:hAnsi="Times New Roman" w:cs="Times New Roman"/>
          <w:sz w:val="28"/>
          <w:szCs w:val="28"/>
        </w:rPr>
        <w:t xml:space="preserve"> </w:t>
      </w:r>
      <w:r w:rsidR="00036AB5">
        <w:rPr>
          <w:rFonts w:ascii="Times New Roman" w:hAnsi="Times New Roman"/>
          <w:sz w:val="28"/>
          <w:szCs w:val="28"/>
        </w:rPr>
        <w:t xml:space="preserve">«60-я Таманская музыкальная весна», </w:t>
      </w:r>
      <w:r w:rsidR="00036AB5">
        <w:rPr>
          <w:rFonts w:ascii="Times New Roman" w:hAnsi="Times New Roman"/>
          <w:color w:val="000000" w:themeColor="text1"/>
          <w:sz w:val="28"/>
          <w:szCs w:val="28"/>
        </w:rPr>
        <w:t>посвященного Г</w:t>
      </w:r>
      <w:r w:rsidR="00036AB5" w:rsidRPr="00D93363">
        <w:rPr>
          <w:rFonts w:ascii="Times New Roman" w:hAnsi="Times New Roman"/>
          <w:color w:val="000000" w:themeColor="text1"/>
          <w:sz w:val="28"/>
          <w:szCs w:val="28"/>
        </w:rPr>
        <w:t xml:space="preserve">оду единства народов России </w:t>
      </w:r>
      <w:r w:rsidR="007002C2" w:rsidRPr="00AB377A">
        <w:rPr>
          <w:rFonts w:ascii="Times New Roman" w:hAnsi="Times New Roman" w:cs="Times New Roman"/>
          <w:sz w:val="28"/>
          <w:szCs w:val="28"/>
        </w:rPr>
        <w:t>(приложени</w:t>
      </w:r>
      <w:r w:rsidR="00DE39B9" w:rsidRPr="00AB377A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>3</w:t>
      </w:r>
      <w:r w:rsidR="007002C2" w:rsidRPr="00AB377A">
        <w:rPr>
          <w:rFonts w:ascii="Times New Roman" w:hAnsi="Times New Roman" w:cs="Times New Roman"/>
          <w:sz w:val="28"/>
          <w:szCs w:val="28"/>
        </w:rPr>
        <w:t>)</w:t>
      </w:r>
      <w:r w:rsidR="00D43ECA" w:rsidRPr="00AB377A">
        <w:rPr>
          <w:rFonts w:ascii="Times New Roman" w:hAnsi="Times New Roman" w:cs="Times New Roman"/>
          <w:sz w:val="28"/>
          <w:szCs w:val="28"/>
        </w:rPr>
        <w:t>.</w:t>
      </w:r>
    </w:p>
    <w:p w:rsidR="00D43ECA" w:rsidRDefault="003F1508" w:rsidP="004001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D43ECA">
        <w:rPr>
          <w:rFonts w:ascii="Times New Roman" w:hAnsi="Times New Roman"/>
          <w:sz w:val="28"/>
          <w:szCs w:val="28"/>
        </w:rPr>
        <w:t>. Поручить подготовку, проведение</w:t>
      </w:r>
      <w:r w:rsidR="009B0784">
        <w:rPr>
          <w:rFonts w:ascii="Times New Roman" w:hAnsi="Times New Roman"/>
          <w:sz w:val="28"/>
          <w:szCs w:val="28"/>
        </w:rPr>
        <w:t xml:space="preserve"> мероприятий</w:t>
      </w:r>
      <w:r w:rsidR="00D43ECA">
        <w:rPr>
          <w:rFonts w:ascii="Times New Roman" w:hAnsi="Times New Roman"/>
          <w:sz w:val="28"/>
          <w:szCs w:val="28"/>
        </w:rPr>
        <w:t xml:space="preserve"> и расходование денежных средств управлению культуры администрации муниципального образования Темрюкский </w:t>
      </w:r>
      <w:r w:rsidR="00F034C4">
        <w:rPr>
          <w:rFonts w:ascii="Times New Roman" w:hAnsi="Times New Roman"/>
          <w:sz w:val="28"/>
          <w:szCs w:val="28"/>
        </w:rPr>
        <w:t xml:space="preserve">муниципальный </w:t>
      </w:r>
      <w:r w:rsidR="00D43ECA">
        <w:rPr>
          <w:rFonts w:ascii="Times New Roman" w:hAnsi="Times New Roman"/>
          <w:sz w:val="28"/>
          <w:szCs w:val="28"/>
        </w:rPr>
        <w:t xml:space="preserve">район </w:t>
      </w:r>
      <w:r w:rsidR="00F034C4">
        <w:rPr>
          <w:rFonts w:ascii="Times New Roman" w:hAnsi="Times New Roman"/>
          <w:sz w:val="28"/>
          <w:szCs w:val="28"/>
        </w:rPr>
        <w:t xml:space="preserve">Краснодарского края            </w:t>
      </w:r>
      <w:r w:rsidR="00D43ECA">
        <w:rPr>
          <w:rFonts w:ascii="Times New Roman" w:hAnsi="Times New Roman"/>
          <w:sz w:val="28"/>
          <w:szCs w:val="28"/>
        </w:rPr>
        <w:t>(Шульга</w:t>
      </w:r>
      <w:r w:rsidR="0094626F">
        <w:rPr>
          <w:rFonts w:ascii="Times New Roman" w:hAnsi="Times New Roman"/>
          <w:sz w:val="28"/>
          <w:szCs w:val="28"/>
        </w:rPr>
        <w:t xml:space="preserve"> Н.В.</w:t>
      </w:r>
      <w:r w:rsidR="00D43ECA">
        <w:rPr>
          <w:rFonts w:ascii="Times New Roman" w:hAnsi="Times New Roman"/>
          <w:sz w:val="28"/>
          <w:szCs w:val="28"/>
        </w:rPr>
        <w:t>).</w:t>
      </w:r>
    </w:p>
    <w:p w:rsidR="00036AB5" w:rsidRDefault="003F1508" w:rsidP="00DB302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D812C9">
        <w:rPr>
          <w:rFonts w:ascii="Times New Roman" w:hAnsi="Times New Roman"/>
          <w:sz w:val="28"/>
          <w:szCs w:val="28"/>
        </w:rPr>
        <w:t xml:space="preserve">. Рекомендовать главам </w:t>
      </w:r>
      <w:r w:rsidR="00D43ECA">
        <w:rPr>
          <w:rFonts w:ascii="Times New Roman" w:hAnsi="Times New Roman"/>
          <w:sz w:val="28"/>
          <w:szCs w:val="28"/>
        </w:rPr>
        <w:t xml:space="preserve">городского и сельских поселений обеспечить участие коллективов народного творчества в </w:t>
      </w:r>
      <w:r w:rsidR="00C66189" w:rsidRPr="0084642E">
        <w:rPr>
          <w:rFonts w:ascii="Times New Roman" w:hAnsi="Times New Roman"/>
          <w:sz w:val="28"/>
          <w:szCs w:val="28"/>
        </w:rPr>
        <w:t>районно</w:t>
      </w:r>
      <w:r w:rsidR="00C66189">
        <w:rPr>
          <w:rFonts w:ascii="Times New Roman" w:hAnsi="Times New Roman"/>
          <w:sz w:val="28"/>
          <w:szCs w:val="28"/>
        </w:rPr>
        <w:t>м</w:t>
      </w:r>
      <w:r w:rsidR="00C66189" w:rsidRPr="0084642E">
        <w:rPr>
          <w:rFonts w:ascii="Times New Roman" w:hAnsi="Times New Roman"/>
          <w:sz w:val="28"/>
          <w:szCs w:val="28"/>
        </w:rPr>
        <w:t xml:space="preserve"> фестивал</w:t>
      </w:r>
      <w:r w:rsidR="00C66189">
        <w:rPr>
          <w:rFonts w:ascii="Times New Roman" w:hAnsi="Times New Roman"/>
          <w:sz w:val="28"/>
          <w:szCs w:val="28"/>
        </w:rPr>
        <w:t>е</w:t>
      </w:r>
      <w:r w:rsidR="00F91567">
        <w:rPr>
          <w:rFonts w:ascii="Times New Roman" w:hAnsi="Times New Roman"/>
          <w:sz w:val="28"/>
          <w:szCs w:val="28"/>
        </w:rPr>
        <w:t xml:space="preserve"> </w:t>
      </w:r>
      <w:r w:rsidR="00F96C62" w:rsidRPr="00F96C62">
        <w:rPr>
          <w:rFonts w:ascii="Times New Roman" w:hAnsi="Times New Roman" w:cs="Times New Roman"/>
          <w:sz w:val="28"/>
          <w:szCs w:val="28"/>
        </w:rPr>
        <w:t>народного творчества</w:t>
      </w:r>
      <w:r w:rsidR="00F91567">
        <w:rPr>
          <w:rFonts w:ascii="Times New Roman" w:hAnsi="Times New Roman" w:cs="Times New Roman"/>
          <w:sz w:val="28"/>
          <w:szCs w:val="28"/>
        </w:rPr>
        <w:t xml:space="preserve"> </w:t>
      </w:r>
      <w:r w:rsidR="00036AB5">
        <w:rPr>
          <w:rFonts w:ascii="Times New Roman" w:hAnsi="Times New Roman"/>
          <w:sz w:val="28"/>
          <w:szCs w:val="28"/>
        </w:rPr>
        <w:t xml:space="preserve">«60-я Таманская музыкальная весна», </w:t>
      </w:r>
      <w:r w:rsidR="00036AB5">
        <w:rPr>
          <w:rFonts w:ascii="Times New Roman" w:hAnsi="Times New Roman"/>
          <w:color w:val="000000" w:themeColor="text1"/>
          <w:sz w:val="28"/>
          <w:szCs w:val="28"/>
        </w:rPr>
        <w:t>посвященного Г</w:t>
      </w:r>
      <w:r w:rsidR="00036AB5" w:rsidRPr="00D93363">
        <w:rPr>
          <w:rFonts w:ascii="Times New Roman" w:hAnsi="Times New Roman"/>
          <w:color w:val="000000" w:themeColor="text1"/>
          <w:sz w:val="28"/>
          <w:szCs w:val="28"/>
        </w:rPr>
        <w:t>оду единства народов России</w:t>
      </w:r>
      <w:r w:rsidR="00F91567">
        <w:rPr>
          <w:rFonts w:ascii="Times New Roman" w:hAnsi="Times New Roman"/>
          <w:sz w:val="28"/>
          <w:szCs w:val="28"/>
        </w:rPr>
        <w:t>.</w:t>
      </w:r>
    </w:p>
    <w:p w:rsidR="00F034C4" w:rsidRPr="00776014" w:rsidRDefault="003F1508" w:rsidP="00F034C4">
      <w:pPr>
        <w:pStyle w:val="a8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 w:rsidRPr="00F91567">
        <w:rPr>
          <w:sz w:val="28"/>
          <w:szCs w:val="28"/>
        </w:rPr>
        <w:t>7</w:t>
      </w:r>
      <w:r w:rsidR="004001BD" w:rsidRPr="00F91567">
        <w:rPr>
          <w:sz w:val="28"/>
          <w:szCs w:val="28"/>
        </w:rPr>
        <w:t xml:space="preserve">. </w:t>
      </w:r>
      <w:r w:rsidR="00F034C4" w:rsidRPr="00776014">
        <w:rPr>
          <w:b w:val="0"/>
          <w:sz w:val="28"/>
          <w:szCs w:val="28"/>
        </w:rPr>
        <w:t>Отделу информатизации</w:t>
      </w:r>
      <w:r w:rsidR="00F034C4">
        <w:rPr>
          <w:b w:val="0"/>
          <w:sz w:val="28"/>
          <w:szCs w:val="28"/>
        </w:rPr>
        <w:t>, технической защиты информации</w:t>
      </w:r>
      <w:r w:rsidR="00F034C4" w:rsidRPr="00776014">
        <w:rPr>
          <w:b w:val="0"/>
          <w:sz w:val="28"/>
          <w:szCs w:val="28"/>
        </w:rPr>
        <w:t xml:space="preserve"> и взаимодействия со СМИ администрации муниципального образования Темрюкский </w:t>
      </w:r>
      <w:r w:rsidR="00F034C4">
        <w:rPr>
          <w:b w:val="0"/>
          <w:sz w:val="28"/>
          <w:szCs w:val="28"/>
        </w:rPr>
        <w:t xml:space="preserve">муниципальный </w:t>
      </w:r>
      <w:r w:rsidR="00F034C4" w:rsidRPr="00776014">
        <w:rPr>
          <w:b w:val="0"/>
          <w:sz w:val="28"/>
          <w:szCs w:val="28"/>
        </w:rPr>
        <w:t xml:space="preserve">район </w:t>
      </w:r>
      <w:r w:rsidR="00F034C4">
        <w:rPr>
          <w:b w:val="0"/>
          <w:sz w:val="28"/>
          <w:szCs w:val="28"/>
        </w:rPr>
        <w:t xml:space="preserve">Краснодарского края </w:t>
      </w:r>
      <w:r w:rsidR="00F034C4" w:rsidRPr="00776014">
        <w:rPr>
          <w:b w:val="0"/>
          <w:sz w:val="28"/>
          <w:szCs w:val="28"/>
        </w:rPr>
        <w:t xml:space="preserve">(Семикина О.А.) официально опубликовать </w:t>
      </w:r>
      <w:r w:rsidR="00DB302F">
        <w:rPr>
          <w:b w:val="0"/>
          <w:sz w:val="28"/>
          <w:szCs w:val="28"/>
        </w:rPr>
        <w:t xml:space="preserve">настоящее </w:t>
      </w:r>
      <w:r w:rsidR="00F034C4" w:rsidRPr="00776014">
        <w:rPr>
          <w:b w:val="0"/>
          <w:sz w:val="28"/>
          <w:szCs w:val="28"/>
        </w:rPr>
        <w:t>постановление</w:t>
      </w:r>
      <w:r w:rsidR="00F034C4" w:rsidRPr="00776014">
        <w:rPr>
          <w:b w:val="0"/>
          <w:sz w:val="28"/>
          <w:szCs w:val="28"/>
          <w:lang w:eastAsia="ar-SA"/>
        </w:rPr>
        <w:t xml:space="preserve"> </w:t>
      </w:r>
      <w:bookmarkStart w:id="0" w:name="_GoBack"/>
      <w:bookmarkEnd w:id="0"/>
      <w:r w:rsidR="00F034C4" w:rsidRPr="00776014">
        <w:rPr>
          <w:b w:val="0"/>
          <w:sz w:val="28"/>
          <w:szCs w:val="28"/>
        </w:rPr>
        <w:t>на официальном сайте в информационно-телекоммуникационной сети «Интернет»</w:t>
      </w:r>
      <w:r w:rsidR="00F034C4">
        <w:rPr>
          <w:b w:val="0"/>
          <w:sz w:val="28"/>
          <w:szCs w:val="28"/>
        </w:rPr>
        <w:t xml:space="preserve"> </w:t>
      </w:r>
      <w:r w:rsidR="00F034C4">
        <w:rPr>
          <w:b w:val="0"/>
          <w:sz w:val="28"/>
          <w:szCs w:val="28"/>
          <w:lang w:val="en-US"/>
        </w:rPr>
        <w:t>temryuk</w:t>
      </w:r>
      <w:r w:rsidR="00F034C4" w:rsidRPr="000A1BAD">
        <w:rPr>
          <w:b w:val="0"/>
          <w:sz w:val="28"/>
          <w:szCs w:val="28"/>
        </w:rPr>
        <w:t>.</w:t>
      </w:r>
      <w:r w:rsidR="00F034C4">
        <w:rPr>
          <w:b w:val="0"/>
          <w:sz w:val="28"/>
          <w:szCs w:val="28"/>
          <w:lang w:val="en-US"/>
        </w:rPr>
        <w:t>ru</w:t>
      </w:r>
      <w:r w:rsidR="00F034C4">
        <w:rPr>
          <w:b w:val="0"/>
          <w:sz w:val="28"/>
          <w:szCs w:val="28"/>
        </w:rPr>
        <w:t>.</w:t>
      </w:r>
    </w:p>
    <w:p w:rsidR="004001BD" w:rsidRPr="00F034C4" w:rsidRDefault="004C085F" w:rsidP="00F034C4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34C4"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4001BD" w:rsidRPr="00F034C4">
        <w:rPr>
          <w:rFonts w:ascii="Times New Roman" w:hAnsi="Times New Roman" w:cs="Times New Roman"/>
          <w:sz w:val="28"/>
          <w:szCs w:val="28"/>
        </w:rPr>
        <w:t>. Контроль за выполнением</w:t>
      </w:r>
      <w:r w:rsidR="00F91567" w:rsidRPr="00F034C4">
        <w:rPr>
          <w:rFonts w:ascii="Times New Roman" w:hAnsi="Times New Roman" w:cs="Times New Roman"/>
          <w:sz w:val="28"/>
          <w:szCs w:val="28"/>
        </w:rPr>
        <w:t xml:space="preserve"> </w:t>
      </w:r>
      <w:r w:rsidR="00853121" w:rsidRPr="00F034C4">
        <w:rPr>
          <w:rFonts w:ascii="Times New Roman" w:hAnsi="Times New Roman" w:cs="Times New Roman"/>
          <w:sz w:val="28"/>
          <w:szCs w:val="28"/>
        </w:rPr>
        <w:t>постановлени</w:t>
      </w:r>
      <w:r w:rsidR="005E5688" w:rsidRPr="00F034C4">
        <w:rPr>
          <w:rFonts w:ascii="Times New Roman" w:hAnsi="Times New Roman" w:cs="Times New Roman"/>
          <w:sz w:val="28"/>
          <w:szCs w:val="28"/>
        </w:rPr>
        <w:t>я</w:t>
      </w:r>
      <w:r w:rsidR="00DB302F">
        <w:rPr>
          <w:rFonts w:ascii="Times New Roman" w:hAnsi="Times New Roman" w:cs="Times New Roman"/>
          <w:sz w:val="28"/>
          <w:szCs w:val="28"/>
        </w:rPr>
        <w:t xml:space="preserve"> </w:t>
      </w:r>
      <w:r w:rsidR="00DB302F" w:rsidRPr="00DB302F">
        <w:rPr>
          <w:rFonts w:ascii="Times New Roman" w:hAnsi="Times New Roman" w:cs="Times New Roman"/>
          <w:sz w:val="28"/>
          <w:szCs w:val="28"/>
        </w:rPr>
        <w:t xml:space="preserve">«О проведении районного фестиваля народного творчества «60-я Таманская музыкальная весна», </w:t>
      </w:r>
      <w:r w:rsidR="00DB302F" w:rsidRPr="00DB302F">
        <w:rPr>
          <w:rFonts w:ascii="Times New Roman" w:hAnsi="Times New Roman" w:cs="Times New Roman"/>
          <w:color w:val="000000" w:themeColor="text1"/>
          <w:sz w:val="28"/>
          <w:szCs w:val="28"/>
        </w:rPr>
        <w:t>посвященного Году единства народов России</w:t>
      </w:r>
      <w:r w:rsidR="00DB302F" w:rsidRPr="00DB302F">
        <w:rPr>
          <w:rFonts w:ascii="Times New Roman" w:hAnsi="Times New Roman" w:cs="Times New Roman"/>
          <w:sz w:val="28"/>
          <w:szCs w:val="28"/>
        </w:rPr>
        <w:t>»</w:t>
      </w:r>
      <w:r w:rsidR="00853121" w:rsidRPr="00DB302F">
        <w:rPr>
          <w:rFonts w:ascii="Times New Roman" w:hAnsi="Times New Roman" w:cs="Times New Roman"/>
          <w:sz w:val="28"/>
          <w:szCs w:val="28"/>
        </w:rPr>
        <w:t xml:space="preserve"> </w:t>
      </w:r>
      <w:r w:rsidR="004001BD" w:rsidRPr="00F034C4">
        <w:rPr>
          <w:rFonts w:ascii="Times New Roman" w:hAnsi="Times New Roman" w:cs="Times New Roman"/>
          <w:sz w:val="28"/>
          <w:szCs w:val="28"/>
        </w:rPr>
        <w:t>возложить</w:t>
      </w:r>
      <w:r w:rsidR="00F91567" w:rsidRPr="00F034C4">
        <w:rPr>
          <w:rFonts w:ascii="Times New Roman" w:hAnsi="Times New Roman" w:cs="Times New Roman"/>
          <w:sz w:val="28"/>
          <w:szCs w:val="28"/>
        </w:rPr>
        <w:t xml:space="preserve"> </w:t>
      </w:r>
      <w:r w:rsidR="004001BD" w:rsidRPr="00F034C4">
        <w:rPr>
          <w:rFonts w:ascii="Times New Roman" w:hAnsi="Times New Roman" w:cs="Times New Roman"/>
          <w:sz w:val="28"/>
          <w:szCs w:val="28"/>
        </w:rPr>
        <w:t>на заместителя главы муниципального образования</w:t>
      </w:r>
      <w:r w:rsidR="00F91567" w:rsidRPr="00F034C4">
        <w:rPr>
          <w:rFonts w:ascii="Times New Roman" w:hAnsi="Times New Roman" w:cs="Times New Roman"/>
          <w:sz w:val="28"/>
          <w:szCs w:val="28"/>
        </w:rPr>
        <w:t xml:space="preserve"> </w:t>
      </w:r>
      <w:r w:rsidR="004001BD" w:rsidRPr="00F034C4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036AB5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4001BD" w:rsidRPr="00F034C4">
        <w:rPr>
          <w:rFonts w:ascii="Times New Roman" w:hAnsi="Times New Roman" w:cs="Times New Roman"/>
          <w:sz w:val="28"/>
          <w:szCs w:val="28"/>
        </w:rPr>
        <w:t>район</w:t>
      </w:r>
      <w:r w:rsidR="00036AB5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4001BD" w:rsidRPr="00F034C4">
        <w:rPr>
          <w:rFonts w:ascii="Times New Roman" w:hAnsi="Times New Roman" w:cs="Times New Roman"/>
          <w:sz w:val="28"/>
          <w:szCs w:val="28"/>
        </w:rPr>
        <w:t xml:space="preserve"> Дяденко</w:t>
      </w:r>
      <w:r w:rsidR="00F91567" w:rsidRPr="00F034C4">
        <w:rPr>
          <w:rFonts w:ascii="Times New Roman" w:hAnsi="Times New Roman" w:cs="Times New Roman"/>
          <w:sz w:val="28"/>
          <w:szCs w:val="28"/>
        </w:rPr>
        <w:t xml:space="preserve"> </w:t>
      </w:r>
      <w:r w:rsidR="006D0FCA" w:rsidRPr="00F034C4">
        <w:rPr>
          <w:rFonts w:ascii="Times New Roman" w:hAnsi="Times New Roman" w:cs="Times New Roman"/>
          <w:sz w:val="28"/>
          <w:szCs w:val="28"/>
        </w:rPr>
        <w:t>О.В.</w:t>
      </w:r>
    </w:p>
    <w:p w:rsidR="004001BD" w:rsidRPr="00DF0C1F" w:rsidRDefault="003F1508" w:rsidP="004001B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4001BD" w:rsidRPr="00DF0C1F">
        <w:rPr>
          <w:rFonts w:ascii="Times New Roman" w:hAnsi="Times New Roman"/>
          <w:sz w:val="28"/>
          <w:szCs w:val="28"/>
        </w:rPr>
        <w:t xml:space="preserve">. Постановление вступает в силу после его официального </w:t>
      </w:r>
      <w:r w:rsidR="008562D9">
        <w:rPr>
          <w:rFonts w:ascii="Times New Roman" w:hAnsi="Times New Roman"/>
          <w:sz w:val="28"/>
          <w:szCs w:val="28"/>
        </w:rPr>
        <w:t xml:space="preserve">обнародования путем официального </w:t>
      </w:r>
      <w:r w:rsidR="004001BD" w:rsidRPr="00DF0C1F">
        <w:rPr>
          <w:rFonts w:ascii="Times New Roman" w:hAnsi="Times New Roman"/>
          <w:sz w:val="28"/>
          <w:szCs w:val="28"/>
        </w:rPr>
        <w:t>опубликования.</w:t>
      </w:r>
    </w:p>
    <w:p w:rsidR="00B67E41" w:rsidRDefault="00B67E41" w:rsidP="00B67E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67E41" w:rsidRDefault="00B67E41" w:rsidP="00B67E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34C4" w:rsidRDefault="00F034C4" w:rsidP="00F034C4">
      <w:pPr>
        <w:pStyle w:val="ab"/>
        <w:spacing w:line="240" w:lineRule="auto"/>
        <w:ind w:right="-1"/>
        <w:jc w:val="both"/>
      </w:pPr>
      <w:r>
        <w:rPr>
          <w:sz w:val="28"/>
          <w:szCs w:val="28"/>
        </w:rPr>
        <w:t xml:space="preserve">Глава муниципального образования </w:t>
      </w:r>
    </w:p>
    <w:p w:rsidR="00F034C4" w:rsidRDefault="00F034C4" w:rsidP="00F034C4">
      <w:pPr>
        <w:pStyle w:val="ab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муниципальный район  </w:t>
      </w:r>
    </w:p>
    <w:p w:rsidR="00F034C4" w:rsidRDefault="00F034C4" w:rsidP="00F034C4">
      <w:pPr>
        <w:pStyle w:val="ab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                                                                            Ф.В. Бабенков</w:t>
      </w:r>
    </w:p>
    <w:p w:rsidR="00F034C4" w:rsidRPr="0095067C" w:rsidRDefault="00F034C4" w:rsidP="00F034C4">
      <w:pPr>
        <w:pStyle w:val="ab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p w:rsidR="00D43ECA" w:rsidRDefault="00D43ECA" w:rsidP="00F034C4">
      <w:pPr>
        <w:pStyle w:val="ab"/>
        <w:spacing w:line="240" w:lineRule="auto"/>
        <w:ind w:right="-1"/>
        <w:jc w:val="both"/>
        <w:rPr>
          <w:sz w:val="28"/>
          <w:szCs w:val="28"/>
        </w:rPr>
      </w:pPr>
    </w:p>
    <w:sectPr w:rsidR="00D43ECA" w:rsidSect="00B67E4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017" w:rsidRDefault="003E5017" w:rsidP="004A2A25">
      <w:pPr>
        <w:spacing w:after="0" w:line="240" w:lineRule="auto"/>
      </w:pPr>
      <w:r>
        <w:separator/>
      </w:r>
    </w:p>
  </w:endnote>
  <w:endnote w:type="continuationSeparator" w:id="0">
    <w:p w:rsidR="003E5017" w:rsidRDefault="003E5017" w:rsidP="004A2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017" w:rsidRDefault="003E5017" w:rsidP="004A2A25">
      <w:pPr>
        <w:spacing w:after="0" w:line="240" w:lineRule="auto"/>
      </w:pPr>
      <w:r>
        <w:separator/>
      </w:r>
    </w:p>
  </w:footnote>
  <w:footnote w:type="continuationSeparator" w:id="0">
    <w:p w:rsidR="003E5017" w:rsidRDefault="003E5017" w:rsidP="004A2A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5393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4A2A25" w:rsidRPr="006B5662" w:rsidRDefault="00FF0051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6B5662">
          <w:rPr>
            <w:rFonts w:ascii="Times New Roman" w:hAnsi="Times New Roman"/>
            <w:sz w:val="28"/>
            <w:szCs w:val="28"/>
          </w:rPr>
          <w:fldChar w:fldCharType="begin"/>
        </w:r>
        <w:r w:rsidR="008946AB" w:rsidRPr="006B5662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6B5662">
          <w:rPr>
            <w:rFonts w:ascii="Times New Roman" w:hAnsi="Times New Roman"/>
            <w:sz w:val="28"/>
            <w:szCs w:val="28"/>
          </w:rPr>
          <w:fldChar w:fldCharType="separate"/>
        </w:r>
        <w:r w:rsidR="00DB302F">
          <w:rPr>
            <w:rFonts w:ascii="Times New Roman" w:hAnsi="Times New Roman"/>
            <w:noProof/>
            <w:sz w:val="28"/>
            <w:szCs w:val="28"/>
          </w:rPr>
          <w:t>2</w:t>
        </w:r>
        <w:r w:rsidRPr="006B5662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  <w:p w:rsidR="004A2A25" w:rsidRDefault="004A2A2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3ECA"/>
    <w:rsid w:val="000255D3"/>
    <w:rsid w:val="00036AB5"/>
    <w:rsid w:val="000454E8"/>
    <w:rsid w:val="00087DE9"/>
    <w:rsid w:val="00092465"/>
    <w:rsid w:val="000A077F"/>
    <w:rsid w:val="000B31F4"/>
    <w:rsid w:val="000B7A6E"/>
    <w:rsid w:val="000D4624"/>
    <w:rsid w:val="00101F0E"/>
    <w:rsid w:val="00110F1C"/>
    <w:rsid w:val="001564FE"/>
    <w:rsid w:val="00162C3D"/>
    <w:rsid w:val="0016387E"/>
    <w:rsid w:val="001778F9"/>
    <w:rsid w:val="0018192C"/>
    <w:rsid w:val="00183FBB"/>
    <w:rsid w:val="001856D5"/>
    <w:rsid w:val="001B79A0"/>
    <w:rsid w:val="001C59B6"/>
    <w:rsid w:val="001D2027"/>
    <w:rsid w:val="001D69CC"/>
    <w:rsid w:val="001E4FDA"/>
    <w:rsid w:val="0020301E"/>
    <w:rsid w:val="002212C4"/>
    <w:rsid w:val="002303A9"/>
    <w:rsid w:val="00244E23"/>
    <w:rsid w:val="00252902"/>
    <w:rsid w:val="002611AD"/>
    <w:rsid w:val="00276FCB"/>
    <w:rsid w:val="0029173E"/>
    <w:rsid w:val="00291ADE"/>
    <w:rsid w:val="00292CB8"/>
    <w:rsid w:val="00295C67"/>
    <w:rsid w:val="002A1C2B"/>
    <w:rsid w:val="002B03D0"/>
    <w:rsid w:val="002C0376"/>
    <w:rsid w:val="002E042A"/>
    <w:rsid w:val="002E42D3"/>
    <w:rsid w:val="002E6CA2"/>
    <w:rsid w:val="00303B5B"/>
    <w:rsid w:val="00306685"/>
    <w:rsid w:val="00314CF7"/>
    <w:rsid w:val="003312E2"/>
    <w:rsid w:val="00333EA8"/>
    <w:rsid w:val="00391B35"/>
    <w:rsid w:val="003B46AE"/>
    <w:rsid w:val="003C10A6"/>
    <w:rsid w:val="003E0296"/>
    <w:rsid w:val="003E5017"/>
    <w:rsid w:val="003F1508"/>
    <w:rsid w:val="003F411C"/>
    <w:rsid w:val="004001BD"/>
    <w:rsid w:val="00400B31"/>
    <w:rsid w:val="00435384"/>
    <w:rsid w:val="0043711F"/>
    <w:rsid w:val="00447CA6"/>
    <w:rsid w:val="004519ED"/>
    <w:rsid w:val="004567DC"/>
    <w:rsid w:val="004823E9"/>
    <w:rsid w:val="004841EC"/>
    <w:rsid w:val="00487A0B"/>
    <w:rsid w:val="00492124"/>
    <w:rsid w:val="004A2A25"/>
    <w:rsid w:val="004C085F"/>
    <w:rsid w:val="004D0DE3"/>
    <w:rsid w:val="004D2F9E"/>
    <w:rsid w:val="004D4292"/>
    <w:rsid w:val="004E69E9"/>
    <w:rsid w:val="004E780F"/>
    <w:rsid w:val="005210BF"/>
    <w:rsid w:val="00540A0C"/>
    <w:rsid w:val="00541EB4"/>
    <w:rsid w:val="00553B84"/>
    <w:rsid w:val="00585DDA"/>
    <w:rsid w:val="005A4909"/>
    <w:rsid w:val="005A7446"/>
    <w:rsid w:val="005B374D"/>
    <w:rsid w:val="005D3212"/>
    <w:rsid w:val="005D633F"/>
    <w:rsid w:val="005E130D"/>
    <w:rsid w:val="005E2B53"/>
    <w:rsid w:val="005E5688"/>
    <w:rsid w:val="00615F2A"/>
    <w:rsid w:val="00627F96"/>
    <w:rsid w:val="00665A6E"/>
    <w:rsid w:val="00686DFC"/>
    <w:rsid w:val="00696A02"/>
    <w:rsid w:val="006A3613"/>
    <w:rsid w:val="006A65B2"/>
    <w:rsid w:val="006B5662"/>
    <w:rsid w:val="006C07BA"/>
    <w:rsid w:val="006C2EAB"/>
    <w:rsid w:val="006D0FCA"/>
    <w:rsid w:val="006D3504"/>
    <w:rsid w:val="006D4FF4"/>
    <w:rsid w:val="006E1400"/>
    <w:rsid w:val="006F1489"/>
    <w:rsid w:val="007002C2"/>
    <w:rsid w:val="00712A3F"/>
    <w:rsid w:val="007465DD"/>
    <w:rsid w:val="00750DAA"/>
    <w:rsid w:val="00762EC9"/>
    <w:rsid w:val="007861BD"/>
    <w:rsid w:val="007A4BF5"/>
    <w:rsid w:val="007B4C9C"/>
    <w:rsid w:val="007E0BD6"/>
    <w:rsid w:val="007E2584"/>
    <w:rsid w:val="007F25DF"/>
    <w:rsid w:val="00801D6C"/>
    <w:rsid w:val="008110E0"/>
    <w:rsid w:val="0082786A"/>
    <w:rsid w:val="0083497D"/>
    <w:rsid w:val="00845BEA"/>
    <w:rsid w:val="0084642E"/>
    <w:rsid w:val="008476EE"/>
    <w:rsid w:val="00853121"/>
    <w:rsid w:val="008562D9"/>
    <w:rsid w:val="00860D66"/>
    <w:rsid w:val="0087646F"/>
    <w:rsid w:val="008946AB"/>
    <w:rsid w:val="00897B8A"/>
    <w:rsid w:val="008A70D7"/>
    <w:rsid w:val="008B5CD1"/>
    <w:rsid w:val="008F4D07"/>
    <w:rsid w:val="008F65C8"/>
    <w:rsid w:val="00903F46"/>
    <w:rsid w:val="00904846"/>
    <w:rsid w:val="00910E55"/>
    <w:rsid w:val="00916AEE"/>
    <w:rsid w:val="00920432"/>
    <w:rsid w:val="009345AB"/>
    <w:rsid w:val="0094626F"/>
    <w:rsid w:val="00966FD4"/>
    <w:rsid w:val="00972C26"/>
    <w:rsid w:val="00987DE9"/>
    <w:rsid w:val="009B0784"/>
    <w:rsid w:val="009B5112"/>
    <w:rsid w:val="009C34EE"/>
    <w:rsid w:val="009C363B"/>
    <w:rsid w:val="009E02BB"/>
    <w:rsid w:val="009E216A"/>
    <w:rsid w:val="009E2F3A"/>
    <w:rsid w:val="009E4967"/>
    <w:rsid w:val="009F320D"/>
    <w:rsid w:val="00A06C9A"/>
    <w:rsid w:val="00A6554D"/>
    <w:rsid w:val="00A9222E"/>
    <w:rsid w:val="00AA0962"/>
    <w:rsid w:val="00AB0A42"/>
    <w:rsid w:val="00AB377A"/>
    <w:rsid w:val="00AC7347"/>
    <w:rsid w:val="00AC7A0C"/>
    <w:rsid w:val="00AD18DE"/>
    <w:rsid w:val="00B261A0"/>
    <w:rsid w:val="00B265A2"/>
    <w:rsid w:val="00B35D64"/>
    <w:rsid w:val="00B4658F"/>
    <w:rsid w:val="00B67E41"/>
    <w:rsid w:val="00B700E2"/>
    <w:rsid w:val="00B7049C"/>
    <w:rsid w:val="00BA68F2"/>
    <w:rsid w:val="00BB1D03"/>
    <w:rsid w:val="00BE7C6A"/>
    <w:rsid w:val="00BF0B9F"/>
    <w:rsid w:val="00C03700"/>
    <w:rsid w:val="00C048D0"/>
    <w:rsid w:val="00C060A6"/>
    <w:rsid w:val="00C060ED"/>
    <w:rsid w:val="00C0677B"/>
    <w:rsid w:val="00C10D9A"/>
    <w:rsid w:val="00C13DAC"/>
    <w:rsid w:val="00C66189"/>
    <w:rsid w:val="00C73009"/>
    <w:rsid w:val="00C73656"/>
    <w:rsid w:val="00CA2C39"/>
    <w:rsid w:val="00CB3CD5"/>
    <w:rsid w:val="00CD18EC"/>
    <w:rsid w:val="00CD194C"/>
    <w:rsid w:val="00CD3FDA"/>
    <w:rsid w:val="00CF23E9"/>
    <w:rsid w:val="00CF6883"/>
    <w:rsid w:val="00D066F9"/>
    <w:rsid w:val="00D14AD7"/>
    <w:rsid w:val="00D43ECA"/>
    <w:rsid w:val="00D63462"/>
    <w:rsid w:val="00D66E53"/>
    <w:rsid w:val="00D70632"/>
    <w:rsid w:val="00D759DB"/>
    <w:rsid w:val="00D8106E"/>
    <w:rsid w:val="00D812C9"/>
    <w:rsid w:val="00D827C7"/>
    <w:rsid w:val="00D84C43"/>
    <w:rsid w:val="00DA5B79"/>
    <w:rsid w:val="00DB302F"/>
    <w:rsid w:val="00DD421F"/>
    <w:rsid w:val="00DE39B9"/>
    <w:rsid w:val="00DF0C1F"/>
    <w:rsid w:val="00E05D0E"/>
    <w:rsid w:val="00E30C1C"/>
    <w:rsid w:val="00E37D06"/>
    <w:rsid w:val="00E37FC3"/>
    <w:rsid w:val="00E60708"/>
    <w:rsid w:val="00E65A23"/>
    <w:rsid w:val="00E72390"/>
    <w:rsid w:val="00E748D4"/>
    <w:rsid w:val="00E75F7D"/>
    <w:rsid w:val="00E906DC"/>
    <w:rsid w:val="00E970BF"/>
    <w:rsid w:val="00EA2B17"/>
    <w:rsid w:val="00EA4C29"/>
    <w:rsid w:val="00EA718C"/>
    <w:rsid w:val="00ED3BB1"/>
    <w:rsid w:val="00ED5ECE"/>
    <w:rsid w:val="00EF7566"/>
    <w:rsid w:val="00F034C4"/>
    <w:rsid w:val="00F16B75"/>
    <w:rsid w:val="00F246CD"/>
    <w:rsid w:val="00F37FC6"/>
    <w:rsid w:val="00F42FBC"/>
    <w:rsid w:val="00F5074C"/>
    <w:rsid w:val="00F55CBC"/>
    <w:rsid w:val="00F91567"/>
    <w:rsid w:val="00F96C62"/>
    <w:rsid w:val="00FA2FA8"/>
    <w:rsid w:val="00FA70D4"/>
    <w:rsid w:val="00FB6C6B"/>
    <w:rsid w:val="00FD63D2"/>
    <w:rsid w:val="00FE00C6"/>
    <w:rsid w:val="00FE19AA"/>
    <w:rsid w:val="00FE6F6A"/>
    <w:rsid w:val="00FE7005"/>
    <w:rsid w:val="00FF0051"/>
    <w:rsid w:val="00FF26D9"/>
    <w:rsid w:val="00FF3BC0"/>
    <w:rsid w:val="00FF6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70EB0"/>
  <w15:docId w15:val="{800CD92B-CE64-4031-B8D7-06A02D204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EC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3EC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43ECA"/>
  </w:style>
  <w:style w:type="character" w:customStyle="1" w:styleId="10">
    <w:name w:val="Заголовок 1 Знак"/>
    <w:basedOn w:val="a0"/>
    <w:link w:val="1"/>
    <w:uiPriority w:val="9"/>
    <w:rsid w:val="00D43EC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4A2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A2A25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4A2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A2A25"/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4001B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34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345A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Базовый"/>
    <w:uiPriority w:val="99"/>
    <w:rsid w:val="00DF0C1F"/>
    <w:pPr>
      <w:tabs>
        <w:tab w:val="left" w:pos="709"/>
      </w:tabs>
      <w:suppressAutoHyphens/>
      <w:spacing w:line="2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3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Alevtina</dc:creator>
  <cp:lastModifiedBy>Admin</cp:lastModifiedBy>
  <cp:revision>13</cp:revision>
  <cp:lastPrinted>2025-03-14T07:36:00Z</cp:lastPrinted>
  <dcterms:created xsi:type="dcterms:W3CDTF">2024-02-29T07:01:00Z</dcterms:created>
  <dcterms:modified xsi:type="dcterms:W3CDTF">2026-03-16T12:14:00Z</dcterms:modified>
</cp:coreProperties>
</file>